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5549" w:rsidRDefault="00A45549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5549" w:rsidRDefault="00A45549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078F" w:rsidRDefault="00F431C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муниципальной</w:t>
      </w:r>
      <w:r w:rsidR="004607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</w:t>
      </w:r>
    </w:p>
    <w:p w:rsidR="00F431CF" w:rsidRPr="00F431CF" w:rsidRDefault="00F431C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>
        <w:rPr>
          <w:rFonts w:ascii="Times New Roman" w:hAnsi="Times New Roman" w:cs="Times New Roman"/>
          <w:b/>
          <w:color w:val="000000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5549" w:rsidRPr="00F431CF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дерации», Уставом муниципального образования Щербиновский район, пост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новлениями администрации муниципального образования Щербиновский район от 7 июля 2014 года № 341 «О порядке принятия решения о разработке, форм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ровании, реализации и оценке эффективности реализации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Щербиновский район», от 21 июля 2017 г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87B38" w:rsidRPr="00387B38">
        <w:rPr>
          <w:rFonts w:ascii="Times New Roman" w:hAnsi="Times New Roman" w:cs="Times New Roman"/>
          <w:spacing w:val="-6"/>
          <w:sz w:val="28"/>
          <w:szCs w:val="28"/>
        </w:rPr>
        <w:t>протоколом № 2 заседания Совета по мун</w:t>
      </w:r>
      <w:r w:rsidR="00387B38" w:rsidRPr="00387B38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387B38" w:rsidRPr="00387B38">
        <w:rPr>
          <w:rFonts w:ascii="Times New Roman" w:hAnsi="Times New Roman" w:cs="Times New Roman"/>
          <w:spacing w:val="-6"/>
          <w:sz w:val="28"/>
          <w:szCs w:val="28"/>
        </w:rPr>
        <w:t>ципальным программам при главе муниципального образования Щербино</w:t>
      </w:r>
      <w:r w:rsidR="00387B38" w:rsidRPr="00387B38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="00387B38" w:rsidRPr="00387B38">
        <w:rPr>
          <w:rFonts w:ascii="Times New Roman" w:hAnsi="Times New Roman" w:cs="Times New Roman"/>
          <w:spacing w:val="-6"/>
          <w:sz w:val="28"/>
          <w:szCs w:val="28"/>
        </w:rPr>
        <w:t xml:space="preserve">ский район от 16 июня 2023 года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п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с т а </w:t>
      </w:r>
      <w:proofErr w:type="spell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н</w:t>
      </w:r>
      <w:proofErr w:type="spell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>1. Утвердить постановление администрации муниципального образов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ния Щербиновский район «Об утверждении муниципальной программы мун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ципального образования Щербиновский район «Комплексное развитие мун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ципального образования Щербиновский район в сфере строительства, жили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щ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(прилагается).</w:t>
      </w:r>
    </w:p>
    <w:p w:rsidR="00AA7C84" w:rsidRDefault="00F431CF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2. </w:t>
      </w:r>
      <w:r w:rsidR="00D71BEE">
        <w:rPr>
          <w:rFonts w:ascii="Times New Roman" w:hAnsi="Times New Roman" w:cs="Times New Roman"/>
          <w:spacing w:val="-4"/>
          <w:sz w:val="28"/>
          <w:szCs w:val="28"/>
        </w:rPr>
        <w:t xml:space="preserve">Финансовому управлению администрации муниципального </w:t>
      </w:r>
      <w:r w:rsidR="00DD73B9">
        <w:rPr>
          <w:rFonts w:ascii="Times New Roman" w:hAnsi="Times New Roman" w:cs="Times New Roman"/>
          <w:spacing w:val="-4"/>
          <w:sz w:val="28"/>
          <w:szCs w:val="28"/>
        </w:rPr>
        <w:t>образов</w:t>
      </w:r>
      <w:r w:rsidR="00DD73B9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D73B9">
        <w:rPr>
          <w:rFonts w:ascii="Times New Roman" w:hAnsi="Times New Roman" w:cs="Times New Roman"/>
          <w:spacing w:val="-4"/>
          <w:sz w:val="28"/>
          <w:szCs w:val="28"/>
        </w:rPr>
        <w:t xml:space="preserve">ния Щербиновский район (Шевченко) </w:t>
      </w:r>
      <w:r w:rsidR="002B5AB8">
        <w:rPr>
          <w:rFonts w:ascii="Times New Roman" w:hAnsi="Times New Roman" w:cs="Times New Roman"/>
          <w:spacing w:val="-4"/>
          <w:sz w:val="28"/>
          <w:szCs w:val="28"/>
        </w:rPr>
        <w:t>предусмотреть финансирование мер</w:t>
      </w:r>
      <w:r w:rsidR="002B5AB8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2B5AB8">
        <w:rPr>
          <w:rFonts w:ascii="Times New Roman" w:hAnsi="Times New Roman" w:cs="Times New Roman"/>
          <w:spacing w:val="-4"/>
          <w:sz w:val="28"/>
          <w:szCs w:val="28"/>
        </w:rPr>
        <w:t>приятий муниципальной программы</w:t>
      </w:r>
      <w:r w:rsidR="00907860">
        <w:rPr>
          <w:rFonts w:ascii="Times New Roman" w:hAnsi="Times New Roman" w:cs="Times New Roman"/>
          <w:spacing w:val="-4"/>
          <w:sz w:val="28"/>
          <w:szCs w:val="28"/>
        </w:rPr>
        <w:t xml:space="preserve"> муни</w:t>
      </w:r>
      <w:r w:rsidR="00097D20">
        <w:rPr>
          <w:rFonts w:ascii="Times New Roman" w:hAnsi="Times New Roman" w:cs="Times New Roman"/>
          <w:spacing w:val="-4"/>
          <w:sz w:val="28"/>
          <w:szCs w:val="28"/>
        </w:rPr>
        <w:t>ци</w:t>
      </w:r>
      <w:r w:rsidR="00721ED1">
        <w:rPr>
          <w:rFonts w:ascii="Times New Roman" w:hAnsi="Times New Roman" w:cs="Times New Roman"/>
          <w:spacing w:val="-4"/>
          <w:sz w:val="28"/>
          <w:szCs w:val="28"/>
        </w:rPr>
        <w:t>пального</w:t>
      </w:r>
      <w:r w:rsidR="00B260E7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образования Щербино</w:t>
      </w:r>
      <w:r w:rsidR="00B260E7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B260E7">
        <w:rPr>
          <w:rFonts w:ascii="Times New Roman" w:hAnsi="Times New Roman" w:cs="Times New Roman"/>
          <w:spacing w:val="-4"/>
          <w:sz w:val="28"/>
          <w:szCs w:val="28"/>
        </w:rPr>
        <w:t xml:space="preserve">ский район </w:t>
      </w:r>
      <w:r w:rsidR="00540ADD" w:rsidRPr="00F431CF">
        <w:rPr>
          <w:rFonts w:ascii="Times New Roman" w:hAnsi="Times New Roman" w:cs="Times New Roman"/>
          <w:spacing w:val="-4"/>
          <w:sz w:val="28"/>
          <w:szCs w:val="28"/>
        </w:rPr>
        <w:t>«Комплексное развитие муниципального образования Щербино</w:t>
      </w:r>
      <w:r w:rsidR="00540ADD" w:rsidRPr="00F431CF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540ADD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ский район в сфере строительства, жилищно-коммунального </w:t>
      </w:r>
      <w:r w:rsidR="00540ADD">
        <w:rPr>
          <w:rFonts w:ascii="Times New Roman" w:hAnsi="Times New Roman" w:cs="Times New Roman"/>
          <w:spacing w:val="-4"/>
          <w:sz w:val="28"/>
          <w:szCs w:val="28"/>
        </w:rPr>
        <w:t>хозяйства</w:t>
      </w:r>
      <w:r w:rsidR="00540ADD"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3D658F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AA7C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F431CF" w:rsidRPr="00F431CF" w:rsidRDefault="003D658F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3.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адм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431CF" w:rsidRDefault="00AA7C84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 Отделу муниципальной службы, кадровой политики и делопроизводс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ного образования Щербиновский район».</w:t>
      </w:r>
    </w:p>
    <w:p w:rsidR="00CC2596" w:rsidRPr="007D16CC" w:rsidRDefault="00CC2596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6C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D16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16C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</w:t>
      </w:r>
      <w:r w:rsidR="00517D55" w:rsidRPr="007D16CC">
        <w:rPr>
          <w:rFonts w:ascii="Times New Roman" w:hAnsi="Times New Roman" w:cs="Times New Roman"/>
          <w:sz w:val="28"/>
          <w:szCs w:val="28"/>
        </w:rPr>
        <w:t xml:space="preserve">ия возложить на заместителя главы муниципального образования Щербиновский район </w:t>
      </w:r>
      <w:r w:rsidR="007D16CC">
        <w:rPr>
          <w:rFonts w:ascii="Times New Roman" w:hAnsi="Times New Roman" w:cs="Times New Roman"/>
          <w:sz w:val="28"/>
          <w:szCs w:val="28"/>
        </w:rPr>
        <w:t xml:space="preserve">        </w:t>
      </w:r>
      <w:r w:rsidR="00517D55" w:rsidRPr="007D16CC">
        <w:rPr>
          <w:rFonts w:ascii="Times New Roman" w:hAnsi="Times New Roman" w:cs="Times New Roman"/>
          <w:sz w:val="28"/>
          <w:szCs w:val="28"/>
        </w:rPr>
        <w:t>Д. Н. Агашкова.</w:t>
      </w:r>
    </w:p>
    <w:p w:rsidR="00E97A6D" w:rsidRPr="00A45549" w:rsidRDefault="00FA60F6" w:rsidP="00A45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F4C2E"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="007F4C2E"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7F4C2E"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</w:t>
      </w:r>
      <w:r w:rsidR="00E9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="00E97A6D" w:rsidRPr="00E9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7D16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 исключением пункта 1 , вступающего в силу с </w:t>
      </w:r>
      <w:r w:rsidR="00A45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7D16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 января 2024 года</w:t>
      </w:r>
      <w:r w:rsidR="00A45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="00E97A6D" w:rsidRPr="00E9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но не ранее вступления в силу решения Совета муниц</w:t>
      </w:r>
      <w:r w:rsidR="00E97A6D" w:rsidRPr="00E9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E97A6D" w:rsidRPr="00E9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пального образования Щербиновский район «О бюджете</w:t>
      </w:r>
      <w:r w:rsidR="007A1F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E97A6D" w:rsidRPr="00E97A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образования Щербиновский район  на 2024 год и плановый период 2025 и 2026 годов».</w:t>
      </w:r>
      <w:proofErr w:type="gramEnd"/>
    </w:p>
    <w:p w:rsidR="00F431CF" w:rsidRPr="00F431CF" w:rsidRDefault="00F431CF" w:rsidP="00ED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E6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431CF"/>
    <w:rsid w:val="000544D2"/>
    <w:rsid w:val="00074353"/>
    <w:rsid w:val="00097D20"/>
    <w:rsid w:val="00165C5C"/>
    <w:rsid w:val="0020524B"/>
    <w:rsid w:val="00221986"/>
    <w:rsid w:val="00243BC5"/>
    <w:rsid w:val="00261D48"/>
    <w:rsid w:val="002820D7"/>
    <w:rsid w:val="0028516C"/>
    <w:rsid w:val="002B5AB8"/>
    <w:rsid w:val="002D00ED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A2BBC"/>
    <w:rsid w:val="004F390F"/>
    <w:rsid w:val="004F550F"/>
    <w:rsid w:val="00517D55"/>
    <w:rsid w:val="00532510"/>
    <w:rsid w:val="00540ADD"/>
    <w:rsid w:val="00547265"/>
    <w:rsid w:val="00612377"/>
    <w:rsid w:val="00655380"/>
    <w:rsid w:val="00721ED1"/>
    <w:rsid w:val="007A1F2E"/>
    <w:rsid w:val="007D16CC"/>
    <w:rsid w:val="007D2F62"/>
    <w:rsid w:val="007F4C2E"/>
    <w:rsid w:val="00853D75"/>
    <w:rsid w:val="00863AC9"/>
    <w:rsid w:val="008A004F"/>
    <w:rsid w:val="008A79C7"/>
    <w:rsid w:val="00907860"/>
    <w:rsid w:val="009139CD"/>
    <w:rsid w:val="009552B2"/>
    <w:rsid w:val="009D6E95"/>
    <w:rsid w:val="009F273C"/>
    <w:rsid w:val="00A261FB"/>
    <w:rsid w:val="00A370AF"/>
    <w:rsid w:val="00A45549"/>
    <w:rsid w:val="00A74E10"/>
    <w:rsid w:val="00AA7C84"/>
    <w:rsid w:val="00B260E7"/>
    <w:rsid w:val="00B43096"/>
    <w:rsid w:val="00B50C8E"/>
    <w:rsid w:val="00BF057D"/>
    <w:rsid w:val="00C67E47"/>
    <w:rsid w:val="00CC2596"/>
    <w:rsid w:val="00D33717"/>
    <w:rsid w:val="00D604DA"/>
    <w:rsid w:val="00D71BEE"/>
    <w:rsid w:val="00D73919"/>
    <w:rsid w:val="00D75135"/>
    <w:rsid w:val="00DD73B9"/>
    <w:rsid w:val="00DF415D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24</cp:revision>
  <cp:lastPrinted>2023-09-14T05:50:00Z</cp:lastPrinted>
  <dcterms:created xsi:type="dcterms:W3CDTF">2021-01-14T10:10:00Z</dcterms:created>
  <dcterms:modified xsi:type="dcterms:W3CDTF">2023-09-14T05:57:00Z</dcterms:modified>
</cp:coreProperties>
</file>